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>
        <w:rPr>
          <w:rFonts w:ascii="Times New Roman" w:hAnsi="Times New Roman" w:cs="Times New Roman"/>
          <w:sz w:val="32"/>
          <w:szCs w:val="32"/>
        </w:rPr>
        <w:t>субъектов</w:t>
      </w:r>
      <w:r w:rsidRPr="00937D90">
        <w:rPr>
          <w:rFonts w:ascii="Times New Roman" w:hAnsi="Times New Roman" w:cs="Times New Roman"/>
          <w:sz w:val="32"/>
          <w:szCs w:val="32"/>
        </w:rPr>
        <w:t xml:space="preserve"> платформы ЦИФРОВОГО РУБЛЯ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Коды реквиз</w:t>
      </w:r>
      <w:r w:rsidR="0062158D">
        <w:rPr>
          <w:rFonts w:ascii="Times New Roman" w:hAnsi="Times New Roman" w:cs="Times New Roman"/>
          <w:sz w:val="32"/>
          <w:szCs w:val="32"/>
        </w:rPr>
        <w:t xml:space="preserve">итов </w:t>
      </w:r>
      <w:r w:rsidR="00824ED3">
        <w:rPr>
          <w:rFonts w:ascii="Times New Roman" w:hAnsi="Times New Roman" w:cs="Times New Roman"/>
          <w:sz w:val="32"/>
          <w:szCs w:val="32"/>
        </w:rPr>
        <w:t>в уведомлениях (</w:t>
      </w:r>
      <w:r w:rsidR="0062158D">
        <w:rPr>
          <w:rFonts w:ascii="Times New Roman" w:hAnsi="Times New Roman" w:cs="Times New Roman"/>
          <w:sz w:val="32"/>
          <w:szCs w:val="32"/>
        </w:rPr>
        <w:t>для дополнительной информации в формате ключ-значение</w:t>
      </w:r>
      <w:r w:rsidR="00824ED3">
        <w:rPr>
          <w:rFonts w:ascii="Times New Roman" w:hAnsi="Times New Roman" w:cs="Times New Roman"/>
          <w:sz w:val="32"/>
          <w:szCs w:val="32"/>
        </w:rPr>
        <w:t>)</w:t>
      </w: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52B0C" w:rsidRPr="00E058E8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Pr="00693E40">
        <w:rPr>
          <w:rFonts w:ascii="Times New Roman" w:hAnsi="Times New Roman" w:cs="Times New Roman"/>
          <w:noProof/>
        </w:rPr>
        <w:t>202</w:t>
      </w:r>
      <w:r w:rsidR="00570776">
        <w:rPr>
          <w:rFonts w:ascii="Times New Roman" w:hAnsi="Times New Roman" w:cs="Times New Roman"/>
          <w:noProof/>
        </w:rPr>
        <w:t>5</w:t>
      </w:r>
      <w:r w:rsidRPr="00693E40">
        <w:rPr>
          <w:rFonts w:ascii="Times New Roman" w:hAnsi="Times New Roman" w:cs="Times New Roman"/>
          <w:noProof/>
        </w:rPr>
        <w:t>.</w:t>
      </w:r>
      <w:r w:rsidR="000A2F26">
        <w:rPr>
          <w:rFonts w:ascii="Times New Roman" w:hAnsi="Times New Roman" w:cs="Times New Roman"/>
          <w:noProof/>
        </w:rPr>
        <w:t>07</w:t>
      </w: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26391A" w:rsidRPr="00693E40" w:rsidRDefault="0026391A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AB32EE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937D90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:rsidR="00F52B0C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693E40">
        <w:rPr>
          <w:rFonts w:ascii="Times New Roman" w:hAnsi="Times New Roman" w:cs="Times New Roman"/>
          <w:noProof/>
        </w:rPr>
        <w:t>2</w:t>
      </w:r>
      <w:r w:rsidR="000A2F26">
        <w:rPr>
          <w:rFonts w:ascii="Times New Roman" w:hAnsi="Times New Roman" w:cs="Times New Roman"/>
          <w:noProof/>
        </w:rPr>
        <w:t>5</w:t>
      </w:r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535345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0691" w:rsidRPr="00A27A67" w:rsidRDefault="00DD0691">
          <w:pPr>
            <w:pStyle w:val="a6"/>
            <w:rPr>
              <w:rFonts w:cs="Times New Roman"/>
            </w:rPr>
          </w:pPr>
          <w:r w:rsidRPr="00A27A67">
            <w:rPr>
              <w:rFonts w:cs="Times New Roman"/>
            </w:rPr>
            <w:t>Оглавление</w:t>
          </w:r>
        </w:p>
        <w:p w:rsidR="00112730" w:rsidRPr="00A27A67" w:rsidRDefault="00112730" w:rsidP="00112730">
          <w:pPr>
            <w:rPr>
              <w:rFonts w:ascii="Times New Roman" w:hAnsi="Times New Roman" w:cs="Times New Roman"/>
              <w:lang w:eastAsia="ru-RU"/>
            </w:rPr>
          </w:pPr>
        </w:p>
        <w:p w:rsidR="00290029" w:rsidRPr="00A27A67" w:rsidRDefault="00DD069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A27A67">
            <w:rPr>
              <w:rFonts w:ascii="Times New Roman" w:hAnsi="Times New Roman" w:cs="Times New Roman"/>
            </w:rPr>
            <w:fldChar w:fldCharType="begin"/>
          </w:r>
          <w:r w:rsidRPr="00A27A67">
            <w:rPr>
              <w:rFonts w:ascii="Times New Roman" w:hAnsi="Times New Roman" w:cs="Times New Roman"/>
            </w:rPr>
            <w:instrText xml:space="preserve"> TOC \o "1-3" \h \z \u </w:instrText>
          </w:r>
          <w:r w:rsidRPr="00A27A67">
            <w:rPr>
              <w:rFonts w:ascii="Times New Roman" w:hAnsi="Times New Roman" w:cs="Times New Roman"/>
            </w:rPr>
            <w:fldChar w:fldCharType="separate"/>
          </w:r>
          <w:hyperlink w:anchor="_Toc177057042" w:history="1">
            <w:r w:rsidR="00290029" w:rsidRPr="00A27A67">
              <w:rPr>
                <w:rStyle w:val="a7"/>
                <w:rFonts w:ascii="Times New Roman" w:hAnsi="Times New Roman" w:cs="Times New Roman"/>
                <w:b/>
                <w:noProof/>
              </w:rPr>
              <w:t>Значения реквизитов для ЭС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_Toc177057042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A27A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3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Допустимые сокращения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_Toc177057043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A27A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4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.077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_Toc177057044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A27A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5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.777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_Toc177057045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D0691" w:rsidRDefault="00DD0691">
          <w:r w:rsidRPr="00A27A67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DD0691" w:rsidRDefault="00DD0691" w:rsidP="00D87482">
      <w:pPr>
        <w:pStyle w:val="1"/>
        <w:spacing w:after="120"/>
        <w:rPr>
          <w:b/>
          <w:noProof/>
          <w:szCs w:val="24"/>
        </w:rPr>
      </w:pPr>
    </w:p>
    <w:p w:rsidR="00DD0691" w:rsidRDefault="00DD0691" w:rsidP="00DD0691"/>
    <w:p w:rsidR="00DD0691" w:rsidRDefault="00DD0691" w:rsidP="00DD0691"/>
    <w:p w:rsidR="00DD0691" w:rsidRDefault="00DD0691" w:rsidP="00DD0691">
      <w:bookmarkStart w:id="1" w:name="_GoBack"/>
      <w:bookmarkEnd w:id="1"/>
    </w:p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Pr="00DD0691" w:rsidRDefault="00DD0691" w:rsidP="00DD0691"/>
    <w:p w:rsidR="00A73902" w:rsidRPr="00D87482" w:rsidRDefault="00A73902" w:rsidP="00D87482">
      <w:pPr>
        <w:pStyle w:val="1"/>
        <w:spacing w:after="120"/>
        <w:rPr>
          <w:b/>
          <w:noProof/>
          <w:szCs w:val="24"/>
        </w:rPr>
      </w:pPr>
      <w:bookmarkStart w:id="2" w:name="_Toc177057042"/>
      <w:r w:rsidRPr="00D87482">
        <w:rPr>
          <w:b/>
          <w:noProof/>
          <w:szCs w:val="24"/>
        </w:rPr>
        <w:lastRenderedPageBreak/>
        <w:t>Значения реквизитов для ЭС</w:t>
      </w:r>
      <w:bookmarkEnd w:id="2"/>
    </w:p>
    <w:p w:rsidR="00D87482" w:rsidRDefault="00A070D4" w:rsidP="00590134">
      <w:pPr>
        <w:pStyle w:val="2"/>
        <w:spacing w:before="240" w:after="120"/>
      </w:pPr>
      <w:bookmarkStart w:id="3" w:name="_Toc177057043"/>
      <w:r w:rsidRPr="00A070D4">
        <w:t>Допустимые сокращения</w:t>
      </w:r>
      <w:bookmarkEnd w:id="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60"/>
        <w:gridCol w:w="7485"/>
      </w:tblGrid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005" w:type="pct"/>
          </w:tcPr>
          <w:p w:rsidR="00A070D4" w:rsidRPr="00930FC6" w:rsidRDefault="00A070D4" w:rsidP="00930FC6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Обязательный реквизи</w:t>
            </w:r>
            <w:r w:rsidR="00930FC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005" w:type="pct"/>
          </w:tcPr>
          <w:p w:rsidR="00A070D4" w:rsidRPr="007F292C" w:rsidRDefault="00A070D4" w:rsidP="00B232CB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Необязательный реквизит</w:t>
            </w:r>
          </w:p>
        </w:tc>
      </w:tr>
    </w:tbl>
    <w:p w:rsidR="00A070D4" w:rsidRPr="00A070D4" w:rsidRDefault="00A070D4" w:rsidP="00A070D4"/>
    <w:p w:rsidR="00D87482" w:rsidRPr="00DD0691" w:rsidRDefault="00A73902" w:rsidP="00590134">
      <w:pPr>
        <w:pStyle w:val="2"/>
        <w:spacing w:before="240" w:after="120"/>
        <w:rPr>
          <w:noProof/>
          <w:szCs w:val="22"/>
        </w:rPr>
      </w:pPr>
      <w:bookmarkStart w:id="4" w:name="_Toc177057044"/>
      <w:r w:rsidRPr="00DD0691">
        <w:rPr>
          <w:noProof/>
          <w:szCs w:val="22"/>
          <w:lang w:val="en-US"/>
        </w:rPr>
        <w:t>cbdc</w:t>
      </w:r>
      <w:r w:rsidR="00135AE8" w:rsidRPr="00DD0691">
        <w:rPr>
          <w:noProof/>
          <w:szCs w:val="22"/>
        </w:rPr>
        <w:t>.077</w:t>
      </w:r>
      <w:bookmarkEnd w:id="4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1056"/>
        <w:gridCol w:w="2148"/>
        <w:gridCol w:w="2980"/>
        <w:gridCol w:w="1071"/>
      </w:tblGrid>
      <w:tr w:rsidR="0026391A" w:rsidRPr="00F52B0C" w:rsidTr="00C4217E">
        <w:tc>
          <w:tcPr>
            <w:tcW w:w="2090" w:type="dxa"/>
            <w:tcBorders>
              <w:bottom w:val="single" w:sz="4" w:space="0" w:color="auto"/>
            </w:tcBorders>
          </w:tcPr>
          <w:p w:rsidR="00135AE8" w:rsidRPr="0026391A" w:rsidRDefault="00135AE8" w:rsidP="00A739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135AE8" w:rsidRPr="0026391A" w:rsidRDefault="00135A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135AE8" w:rsidRPr="0026391A" w:rsidRDefault="00A17B5D" w:rsidP="00F52B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654E3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C4217E" w:rsidRPr="00F52B0C" w:rsidTr="00BA454D">
        <w:tc>
          <w:tcPr>
            <w:tcW w:w="9345" w:type="dxa"/>
            <w:gridSpan w:val="5"/>
          </w:tcPr>
          <w:p w:rsidR="00C4217E" w:rsidRPr="001C6AA3" w:rsidRDefault="00C4217E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необходимости изменении реквизитов по итогу выполненной сверки данных с ЕГРЮЛ/ЕГРИП</w:t>
            </w:r>
          </w:p>
        </w:tc>
      </w:tr>
      <w:tr w:rsidR="0026391A" w:rsidRPr="00693E40" w:rsidTr="00C37E0F">
        <w:tc>
          <w:tcPr>
            <w:tcW w:w="2090" w:type="dxa"/>
            <w:vMerge w:val="restart"/>
          </w:tcPr>
          <w:p w:rsidR="00135AE8" w:rsidRPr="0026391A" w:rsidRDefault="00D8578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135AE8" w:rsidRPr="003741EF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K001</w:t>
            </w:r>
          </w:p>
        </w:tc>
        <w:tc>
          <w:tcPr>
            <w:tcW w:w="2148" w:type="dxa"/>
          </w:tcPr>
          <w:p w:rsidR="00135AE8" w:rsidRPr="0026391A" w:rsidRDefault="00386B71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ID СЦР Клиента</w:t>
            </w:r>
          </w:p>
        </w:tc>
        <w:tc>
          <w:tcPr>
            <w:tcW w:w="2980" w:type="dxa"/>
          </w:tcPr>
          <w:p w:rsid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Идентификатор СЦР Участника Системы должен иметь </w:t>
            </w:r>
            <w:proofErr w:type="gram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вид:  g.</w:t>
            </w:r>
            <w:proofErr w:type="gram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**.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cbrdc.wlt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.&lt;тип кошелька&gt;.&lt;UUID&gt; где ** - идентификатор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резидентства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, &lt;тип СЦР&gt; может принимать значени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 – СЦР Клиента.</w:t>
            </w:r>
          </w:p>
          <w:p w:rsidR="000245A0" w:rsidRP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AE8" w:rsidRPr="0026391A" w:rsidRDefault="0036128A" w:rsidP="000245A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g\.[a-z]{2}\.cbrdc\.wlt\.clt\.[a-f0-9]{8}-[a-f0-9]{4}-4[a-f0-9]{3}-[89ab][a-f0-9]{3}-[a-f0-9]{12}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135AE8" w:rsidRPr="0026391A" w:rsidRDefault="00135A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135AE8" w:rsidRPr="0026391A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K002</w:t>
            </w:r>
          </w:p>
        </w:tc>
        <w:tc>
          <w:tcPr>
            <w:tcW w:w="2148" w:type="dxa"/>
          </w:tcPr>
          <w:p w:rsidR="00135AE8" w:rsidRPr="0026391A" w:rsidRDefault="00386B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Номер СЦР Клиента</w:t>
            </w:r>
          </w:p>
        </w:tc>
        <w:tc>
          <w:tcPr>
            <w:tcW w:w="2980" w:type="dxa"/>
          </w:tcPr>
          <w:p w:rsidR="000245A0" w:rsidRDefault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Цифровой, 20 знаков</w:t>
            </w:r>
          </w:p>
          <w:p w:rsidR="00135AE8" w:rsidRPr="0026391A" w:rsidRDefault="003612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\d{20}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K003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Дата и время исполнения</w:t>
            </w:r>
          </w:p>
        </w:tc>
        <w:tc>
          <w:tcPr>
            <w:tcW w:w="2980" w:type="dxa"/>
          </w:tcPr>
          <w:p w:rsidR="000245A0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ДатаВремя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. [ГОСТ ИСО 8601-2001].</w:t>
            </w:r>
          </w:p>
          <w:p w:rsidR="00D27AC4" w:rsidRPr="0026391A" w:rsidRDefault="00124C9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4C95">
              <w:rPr>
                <w:rFonts w:ascii="Times New Roman" w:hAnsi="Times New Roman" w:cs="Times New Roman"/>
                <w:sz w:val="18"/>
                <w:szCs w:val="18"/>
              </w:rPr>
              <w:t>\d{4}-\d{2}-\d{2}T\d{2}:\d{2}:\d{2}(\.\d{0,3})?Z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K004</w:t>
            </w:r>
          </w:p>
        </w:tc>
        <w:tc>
          <w:tcPr>
            <w:tcW w:w="2148" w:type="dxa"/>
          </w:tcPr>
          <w:p w:rsidR="00D27AC4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 w:rsidR="00D27AC4" w:rsidRPr="0026391A">
              <w:rPr>
                <w:rFonts w:ascii="Times New Roman" w:hAnsi="Times New Roman" w:cs="Times New Roman"/>
                <w:sz w:val="18"/>
                <w:szCs w:val="18"/>
              </w:rPr>
              <w:t xml:space="preserve"> Клиента-ФЛ</w:t>
            </w:r>
          </w:p>
        </w:tc>
        <w:tc>
          <w:tcPr>
            <w:tcW w:w="2980" w:type="dxa"/>
          </w:tcPr>
          <w:p w:rsidR="000245A0" w:rsidRPr="0044723B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7AC4" w:rsidRPr="006104D1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6104D1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K005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K006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Отчество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K007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Клиента-ЮЛ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1000 символов.</w:t>
            </w:r>
          </w:p>
          <w:p w:rsidR="00D27AC4" w:rsidRPr="0044723B" w:rsidRDefault="00930FC6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proofErr w:type="spellStart"/>
            <w:r w:rsidR="00C25B75">
              <w:rPr>
                <w:rFonts w:ascii="Times New Roman" w:hAnsi="Times New Roman" w:cs="Times New Roman"/>
                <w:sz w:val="18"/>
                <w:szCs w:val="18"/>
              </w:rPr>
              <w:t>ext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24C9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7AC4" w:rsidRPr="00F52B0C" w:rsidRDefault="0064589A" w:rsidP="00D27AC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K008</w:t>
            </w:r>
          </w:p>
        </w:tc>
        <w:tc>
          <w:tcPr>
            <w:tcW w:w="2148" w:type="dxa"/>
          </w:tcPr>
          <w:p w:rsidR="00D27AC4" w:rsidRPr="00F52B0C" w:rsidRDefault="005E6D64" w:rsidP="0064788A">
            <w:pPr>
              <w:rPr>
                <w:rFonts w:ascii="Times New Roman" w:hAnsi="Times New Roman" w:cs="Times New Roman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br/>
              <w:t>источника/источников, по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обходимо обновить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Текст, 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 xml:space="preserve">символьная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строка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27AC4" w:rsidRPr="0044723B" w:rsidRDefault="005E6D64" w:rsidP="00D27AC4">
            <w:pPr>
              <w:rPr>
                <w:rFonts w:ascii="Times New Roman" w:hAnsi="Times New Roman" w:cs="Times New Roman"/>
              </w:rPr>
            </w:pPr>
            <w:proofErr w:type="spellStart"/>
            <w:r w:rsidRPr="005E6D64"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4217E">
        <w:tc>
          <w:tcPr>
            <w:tcW w:w="2090" w:type="dxa"/>
            <w:vMerge/>
            <w:tcBorders>
              <w:bottom w:val="nil"/>
            </w:tcBorders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K011</w:t>
            </w:r>
          </w:p>
        </w:tc>
        <w:tc>
          <w:tcPr>
            <w:tcW w:w="2148" w:type="dxa"/>
            <w:shd w:val="clear" w:color="auto" w:fill="auto"/>
          </w:tcPr>
          <w:p w:rsidR="00D27AC4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Тип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20 символов.</w:t>
            </w:r>
          </w:p>
          <w:p w:rsidR="00D27AC4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(20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23129" w:rsidRPr="00F52B0C" w:rsidTr="00C4217E">
        <w:tc>
          <w:tcPr>
            <w:tcW w:w="2090" w:type="dxa"/>
            <w:tcBorders>
              <w:top w:val="nil"/>
              <w:bottom w:val="single" w:sz="4" w:space="0" w:color="auto"/>
            </w:tcBorders>
          </w:tcPr>
          <w:p w:rsidR="00D23129" w:rsidRPr="00F52B0C" w:rsidRDefault="00D23129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K012</w:t>
            </w:r>
          </w:p>
        </w:tc>
        <w:tc>
          <w:tcPr>
            <w:tcW w:w="2148" w:type="dxa"/>
          </w:tcPr>
          <w:p w:rsidR="00D23129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Значение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символов.</w:t>
            </w:r>
          </w:p>
          <w:p w:rsidR="00D23129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3129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4217E" w:rsidRPr="00F52B0C" w:rsidTr="00B25B06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217E" w:rsidRPr="001C6AA3" w:rsidRDefault="00C4217E" w:rsidP="00C421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приостановке операции</w:t>
            </w:r>
          </w:p>
        </w:tc>
      </w:tr>
      <w:tr w:rsidR="00C4217E" w:rsidRPr="001C6AA3" w:rsidTr="00916F21"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C4217E" w:rsidRPr="005E6D64" w:rsidRDefault="00916F21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K010</w:t>
            </w:r>
          </w:p>
        </w:tc>
        <w:tc>
          <w:tcPr>
            <w:tcW w:w="2148" w:type="dxa"/>
            <w:shd w:val="clear" w:color="auto" w:fill="auto"/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r w:rsidRPr="00916F21">
              <w:rPr>
                <w:rFonts w:ascii="Times New Roman" w:hAnsi="Times New Roman" w:cs="Times New Roman"/>
                <w:sz w:val="18"/>
                <w:szCs w:val="18"/>
              </w:rPr>
              <w:t>Message ID запроса возможности приостановленной операции регистрации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символьная строка.</w:t>
            </w:r>
          </w:p>
          <w:p w:rsidR="001C6AA3" w:rsidRPr="0089657F" w:rsidRDefault="001C6AA3" w:rsidP="001C6AA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</w:p>
          <w:p w:rsidR="00C4217E" w:rsidRPr="001C6AA3" w:rsidRDefault="001C6AA3" w:rsidP="001C6AA3">
            <w:pPr>
              <w:rPr>
                <w:rFonts w:ascii="Times New Roman" w:hAnsi="Times New Roman" w:cs="Times New Roman"/>
                <w:lang w:val="en-US"/>
              </w:rPr>
            </w:pP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[a-f0-9]{8}-[a-f0-9]{4}-4[a-f0-9]{3}-[89ab][a-f0-9]{3}-[a-f0-9]{12}</w:t>
            </w:r>
          </w:p>
        </w:tc>
        <w:tc>
          <w:tcPr>
            <w:tcW w:w="1071" w:type="dxa"/>
          </w:tcPr>
          <w:p w:rsidR="00C4217E" w:rsidRPr="001C6AA3" w:rsidRDefault="008B5053" w:rsidP="008B50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</w:tbl>
    <w:p w:rsidR="00386B71" w:rsidRPr="001C6AA3" w:rsidRDefault="00386B71" w:rsidP="00386B71">
      <w:pPr>
        <w:pStyle w:val="a4"/>
        <w:jc w:val="left"/>
        <w:rPr>
          <w:rFonts w:ascii="Times New Roman" w:hAnsi="Times New Roman" w:cs="Times New Roman"/>
          <w:noProof/>
          <w:lang w:val="en-US"/>
        </w:rPr>
      </w:pPr>
    </w:p>
    <w:p w:rsidR="00386B71" w:rsidRPr="00D87482" w:rsidRDefault="00386B71" w:rsidP="00590134">
      <w:pPr>
        <w:pStyle w:val="2"/>
        <w:spacing w:before="240" w:after="120"/>
        <w:rPr>
          <w:noProof/>
        </w:rPr>
      </w:pPr>
      <w:bookmarkStart w:id="5" w:name="_Toc177057045"/>
      <w:r w:rsidRPr="00D87482">
        <w:rPr>
          <w:noProof/>
          <w:lang w:val="en-US"/>
        </w:rPr>
        <w:t>cbdc</w:t>
      </w:r>
      <w:r w:rsidRPr="00D87482">
        <w:rPr>
          <w:noProof/>
        </w:rPr>
        <w:t>.777</w:t>
      </w:r>
      <w:bookmarkEnd w:id="5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6"/>
        <w:gridCol w:w="1056"/>
        <w:gridCol w:w="2122"/>
        <w:gridCol w:w="2980"/>
        <w:gridCol w:w="1071"/>
      </w:tblGrid>
      <w:tr w:rsidR="00A17B5D" w:rsidRPr="0026391A" w:rsidTr="00693E40">
        <w:tc>
          <w:tcPr>
            <w:tcW w:w="211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22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</w:tcPr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</w:tcPr>
          <w:p w:rsidR="00A17B5D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D87482" w:rsidRPr="00693E40" w:rsidTr="00AE32FE">
        <w:tc>
          <w:tcPr>
            <w:tcW w:w="2116" w:type="dxa"/>
            <w:vMerge w:val="restart"/>
          </w:tcPr>
          <w:p w:rsidR="00D87482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OpTransferToBank</w:t>
            </w:r>
            <w:proofErr w:type="spellEnd"/>
          </w:p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RefundSenderNotification</w:t>
            </w:r>
            <w:proofErr w:type="spellEnd"/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K009</w:t>
            </w: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платежа</w:t>
            </w:r>
          </w:p>
        </w:tc>
        <w:tc>
          <w:tcPr>
            <w:tcW w:w="2980" w:type="dxa"/>
          </w:tcPr>
          <w:p w:rsidR="0044723B" w:rsidRPr="0036193A" w:rsidRDefault="0044723B" w:rsidP="004472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210 символов.</w:t>
            </w:r>
          </w:p>
          <w:p w:rsidR="00D87482" w:rsidRPr="0044723B" w:rsidRDefault="00D87482" w:rsidP="005E6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87482" w:rsidRPr="00044EFC" w:rsidRDefault="00D87482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87482" w:rsidRPr="0026391A" w:rsidTr="00AE32FE">
        <w:tc>
          <w:tcPr>
            <w:tcW w:w="2116" w:type="dxa"/>
            <w:vMerge/>
          </w:tcPr>
          <w:p w:rsidR="00D87482" w:rsidRPr="00044EFC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86B71" w:rsidRDefault="00386B71"/>
    <w:sectPr w:rsidR="00386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619CE"/>
    <w:multiLevelType w:val="hybridMultilevel"/>
    <w:tmpl w:val="BA52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0C"/>
    <w:rsid w:val="000245A0"/>
    <w:rsid w:val="00044EFC"/>
    <w:rsid w:val="000A2F26"/>
    <w:rsid w:val="00112730"/>
    <w:rsid w:val="00124C95"/>
    <w:rsid w:val="00135AE8"/>
    <w:rsid w:val="001C6AA3"/>
    <w:rsid w:val="0026391A"/>
    <w:rsid w:val="00290029"/>
    <w:rsid w:val="002B0502"/>
    <w:rsid w:val="0036128A"/>
    <w:rsid w:val="003741EF"/>
    <w:rsid w:val="00386B71"/>
    <w:rsid w:val="0039271F"/>
    <w:rsid w:val="003A4725"/>
    <w:rsid w:val="003F5E63"/>
    <w:rsid w:val="00411C94"/>
    <w:rsid w:val="004311BD"/>
    <w:rsid w:val="0044723B"/>
    <w:rsid w:val="004559D1"/>
    <w:rsid w:val="00483270"/>
    <w:rsid w:val="00566C90"/>
    <w:rsid w:val="00570776"/>
    <w:rsid w:val="00590134"/>
    <w:rsid w:val="005E6D64"/>
    <w:rsid w:val="006104D1"/>
    <w:rsid w:val="0062158D"/>
    <w:rsid w:val="0064589A"/>
    <w:rsid w:val="0064788A"/>
    <w:rsid w:val="00693E40"/>
    <w:rsid w:val="007174D1"/>
    <w:rsid w:val="00824ED3"/>
    <w:rsid w:val="008B5053"/>
    <w:rsid w:val="008D2719"/>
    <w:rsid w:val="00916F21"/>
    <w:rsid w:val="00930FC6"/>
    <w:rsid w:val="00A070D4"/>
    <w:rsid w:val="00A17B5D"/>
    <w:rsid w:val="00A2398A"/>
    <w:rsid w:val="00A27A67"/>
    <w:rsid w:val="00A57795"/>
    <w:rsid w:val="00A73902"/>
    <w:rsid w:val="00AB32EE"/>
    <w:rsid w:val="00B53946"/>
    <w:rsid w:val="00C25B75"/>
    <w:rsid w:val="00C37E0F"/>
    <w:rsid w:val="00C4217E"/>
    <w:rsid w:val="00C654E3"/>
    <w:rsid w:val="00D23129"/>
    <w:rsid w:val="00D27AC4"/>
    <w:rsid w:val="00D5497F"/>
    <w:rsid w:val="00D76ADD"/>
    <w:rsid w:val="00D8578C"/>
    <w:rsid w:val="00D87482"/>
    <w:rsid w:val="00DD0691"/>
    <w:rsid w:val="00F0507B"/>
    <w:rsid w:val="00F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CD7DC"/>
  <w15:chartTrackingRefBased/>
  <w15:docId w15:val="{7755F180-CB47-4280-A551-90470C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48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D069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F52B0C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F52B0C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table" w:styleId="a5">
    <w:name w:val="Table Grid"/>
    <w:basedOn w:val="a1"/>
    <w:uiPriority w:val="39"/>
    <w:rsid w:val="00F5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7482"/>
    <w:rPr>
      <w:rFonts w:ascii="Times New Roman" w:eastAsiaTheme="majorEastAsia" w:hAnsi="Times New Roman" w:cstheme="majorBidi"/>
      <w:sz w:val="24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D87482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691"/>
    <w:rPr>
      <w:rFonts w:ascii="Times New Roman" w:eastAsiaTheme="majorEastAsia" w:hAnsi="Times New Roman" w:cstheme="majorBidi"/>
      <w:b/>
      <w:szCs w:val="26"/>
    </w:rPr>
  </w:style>
  <w:style w:type="paragraph" w:styleId="11">
    <w:name w:val="toc 1"/>
    <w:basedOn w:val="a"/>
    <w:next w:val="a"/>
    <w:autoRedefine/>
    <w:uiPriority w:val="39"/>
    <w:unhideWhenUsed/>
    <w:rsid w:val="00DD06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D0691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DD0691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2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1B100-C134-4060-88FB-D691B2EE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8</cp:revision>
  <dcterms:created xsi:type="dcterms:W3CDTF">2025-03-10T12:19:00Z</dcterms:created>
  <dcterms:modified xsi:type="dcterms:W3CDTF">2025-03-12T12:28:00Z</dcterms:modified>
</cp:coreProperties>
</file>